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A069" w14:textId="2F67964A" w:rsidR="00AB647F" w:rsidRPr="008071F3" w:rsidRDefault="007339A8" w:rsidP="00AB647F">
      <w:pPr>
        <w:spacing w:before="100" w:beforeAutospacing="1" w:after="100" w:afterAutospacing="1"/>
        <w:rPr>
          <w:rFonts w:ascii="Arial" w:hAnsi="Arial" w:cs="Arial"/>
          <w:b/>
          <w:bCs/>
          <w:sz w:val="32"/>
          <w:szCs w:val="32"/>
        </w:rPr>
      </w:pPr>
      <w:r w:rsidRPr="008071F3">
        <w:rPr>
          <w:rFonts w:ascii="Arial" w:hAnsi="Arial" w:cs="Arial"/>
          <w:b/>
          <w:bCs/>
          <w:sz w:val="32"/>
          <w:szCs w:val="32"/>
        </w:rPr>
        <w:t>Postulat</w:t>
      </w:r>
      <w:r w:rsidR="00AB647F" w:rsidRPr="008071F3">
        <w:rPr>
          <w:rFonts w:ascii="Arial" w:hAnsi="Arial" w:cs="Arial"/>
          <w:b/>
          <w:bCs/>
          <w:sz w:val="32"/>
          <w:szCs w:val="32"/>
        </w:rPr>
        <w:t xml:space="preserve">: </w:t>
      </w:r>
      <w:r w:rsidR="0066414B">
        <w:rPr>
          <w:rFonts w:ascii="Arial" w:hAnsi="Arial" w:cs="Arial"/>
          <w:b/>
          <w:bCs/>
          <w:sz w:val="32"/>
          <w:szCs w:val="32"/>
        </w:rPr>
        <w:t>Aktiv über die Einbürgerung informieren</w:t>
      </w:r>
    </w:p>
    <w:p w14:paraId="3AF325FD" w14:textId="77777777" w:rsidR="00AD1ACC" w:rsidRDefault="00192813" w:rsidP="00AB647F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307D95">
        <w:rPr>
          <w:rFonts w:ascii="Arial" w:hAnsi="Arial" w:cs="Arial"/>
          <w:sz w:val="24"/>
          <w:szCs w:val="24"/>
        </w:rPr>
        <w:t>Marianna Oesch Bartlome</w:t>
      </w:r>
      <w:r w:rsidR="0077001F">
        <w:rPr>
          <w:rFonts w:ascii="Arial" w:hAnsi="Arial" w:cs="Arial"/>
          <w:sz w:val="24"/>
          <w:szCs w:val="24"/>
        </w:rPr>
        <w:t xml:space="preserve"> SP</w:t>
      </w:r>
      <w:r w:rsidRPr="00307D95">
        <w:rPr>
          <w:rFonts w:ascii="Arial" w:hAnsi="Arial" w:cs="Arial"/>
          <w:sz w:val="24"/>
          <w:szCs w:val="24"/>
        </w:rPr>
        <w:t>, Fraktion</w:t>
      </w:r>
      <w:r w:rsidR="00AD1ACC">
        <w:rPr>
          <w:rFonts w:ascii="Arial" w:hAnsi="Arial" w:cs="Arial"/>
          <w:sz w:val="24"/>
          <w:szCs w:val="24"/>
        </w:rPr>
        <w:t xml:space="preserve"> SP</w:t>
      </w:r>
      <w:r w:rsidRPr="00307D95">
        <w:rPr>
          <w:rFonts w:ascii="Arial" w:hAnsi="Arial" w:cs="Arial"/>
          <w:sz w:val="24"/>
          <w:szCs w:val="24"/>
        </w:rPr>
        <w:t>,</w:t>
      </w:r>
      <w:r w:rsidR="00AD1ACC">
        <w:rPr>
          <w:rFonts w:ascii="Arial" w:hAnsi="Arial" w:cs="Arial"/>
          <w:sz w:val="24"/>
          <w:szCs w:val="24"/>
        </w:rPr>
        <w:t xml:space="preserve"> Fraktion Grüne</w:t>
      </w:r>
    </w:p>
    <w:p w14:paraId="727039EA" w14:textId="1928528A" w:rsidR="00A750D5" w:rsidRDefault="00C74A68" w:rsidP="00AB647F">
      <w:pPr>
        <w:spacing w:before="100" w:beforeAutospacing="1" w:after="100" w:afterAutospacing="1"/>
        <w:rPr>
          <w:rFonts w:ascii="ArialMT" w:hAnsi="ArialMT"/>
          <w:b/>
          <w:bCs/>
          <w:sz w:val="24"/>
          <w:szCs w:val="24"/>
        </w:rPr>
      </w:pPr>
      <w:r w:rsidRPr="00C31CE2">
        <w:rPr>
          <w:rFonts w:ascii="ArialMT" w:hAnsi="ArialMT"/>
          <w:b/>
          <w:bCs/>
          <w:sz w:val="24"/>
          <w:szCs w:val="24"/>
        </w:rPr>
        <w:t>Antrag</w:t>
      </w:r>
      <w:r w:rsidR="00F42898">
        <w:rPr>
          <w:rFonts w:ascii="ArialMT" w:hAnsi="ArialMT"/>
          <w:b/>
          <w:bCs/>
          <w:sz w:val="24"/>
          <w:szCs w:val="24"/>
        </w:rPr>
        <w:t>:</w:t>
      </w:r>
    </w:p>
    <w:p w14:paraId="74897F3E" w14:textId="0C3FFCB9" w:rsidR="00351C2E" w:rsidRDefault="00351C2E" w:rsidP="00AB647F">
      <w:p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351C2E">
        <w:rPr>
          <w:rFonts w:ascii="ArialMT" w:hAnsi="ArialMT"/>
          <w:sz w:val="24"/>
          <w:szCs w:val="24"/>
        </w:rPr>
        <w:t xml:space="preserve">Der Gemeinderat wird gebeten, eine erweiterte und verbesserte Informationspflicht für ausländische </w:t>
      </w:r>
      <w:proofErr w:type="spellStart"/>
      <w:proofErr w:type="gramStart"/>
      <w:r w:rsidRPr="00351C2E">
        <w:rPr>
          <w:rFonts w:ascii="ArialMT" w:hAnsi="ArialMT"/>
          <w:sz w:val="24"/>
          <w:szCs w:val="24"/>
        </w:rPr>
        <w:t>Einwohner:innen</w:t>
      </w:r>
      <w:proofErr w:type="spellEnd"/>
      <w:proofErr w:type="gramEnd"/>
      <w:r w:rsidRPr="00351C2E">
        <w:rPr>
          <w:rFonts w:ascii="ArialMT" w:hAnsi="ArialMT"/>
          <w:sz w:val="24"/>
          <w:szCs w:val="24"/>
        </w:rPr>
        <w:t xml:space="preserve"> der Stadt Thun sicherzustellen, welche die erforderlichen gesetzlichen Voraussetzungen für die Einbürgerung erfüllen.</w:t>
      </w:r>
    </w:p>
    <w:p w14:paraId="73E0D525" w14:textId="553A3431" w:rsidR="00FF58DF" w:rsidRDefault="00FF58DF" w:rsidP="00AB647F">
      <w:p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FF58DF">
        <w:rPr>
          <w:rFonts w:ascii="ArialMT" w:hAnsi="ArialMT"/>
          <w:b/>
          <w:bCs/>
          <w:sz w:val="24"/>
          <w:szCs w:val="24"/>
        </w:rPr>
        <w:t>Begründung</w:t>
      </w:r>
      <w:r>
        <w:rPr>
          <w:rFonts w:ascii="ArialMT" w:hAnsi="ArialMT"/>
          <w:sz w:val="24"/>
          <w:szCs w:val="24"/>
        </w:rPr>
        <w:t>:</w:t>
      </w:r>
    </w:p>
    <w:p w14:paraId="184B69F0" w14:textId="53399BCC" w:rsidR="00F30B27" w:rsidRDefault="003F55AD" w:rsidP="003F55AD">
      <w:pPr>
        <w:spacing w:before="100" w:beforeAutospacing="1" w:after="100" w:afterAutospacing="1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Eine verbesserte Informationsversorgung fördert </w:t>
      </w:r>
      <w:r w:rsidR="0024253A">
        <w:rPr>
          <w:rFonts w:ascii="ArialMT" w:hAnsi="ArialMT"/>
          <w:sz w:val="24"/>
          <w:szCs w:val="24"/>
        </w:rPr>
        <w:t xml:space="preserve">nicht nur </w:t>
      </w:r>
      <w:r>
        <w:rPr>
          <w:rFonts w:ascii="ArialMT" w:hAnsi="ArialMT"/>
          <w:sz w:val="24"/>
          <w:szCs w:val="24"/>
        </w:rPr>
        <w:t xml:space="preserve">das </w:t>
      </w:r>
      <w:r w:rsidR="0024253A">
        <w:rPr>
          <w:rFonts w:ascii="ArialMT" w:hAnsi="ArialMT"/>
          <w:sz w:val="24"/>
          <w:szCs w:val="24"/>
        </w:rPr>
        <w:t xml:space="preserve">Gefühl der </w:t>
      </w:r>
      <w:r>
        <w:rPr>
          <w:rFonts w:ascii="ArialMT" w:hAnsi="ArialMT"/>
          <w:sz w:val="24"/>
          <w:szCs w:val="24"/>
        </w:rPr>
        <w:t>Zugehörigkeit</w:t>
      </w:r>
      <w:r w:rsidR="00B12BEE">
        <w:rPr>
          <w:rFonts w:ascii="ArialMT" w:hAnsi="ArialMT"/>
          <w:sz w:val="24"/>
          <w:szCs w:val="24"/>
        </w:rPr>
        <w:t>, sondern ist auch ein Schritt hin zur</w:t>
      </w:r>
      <w:r>
        <w:rPr>
          <w:rFonts w:ascii="ArialMT" w:hAnsi="ArialMT"/>
          <w:sz w:val="24"/>
          <w:szCs w:val="24"/>
        </w:rPr>
        <w:t xml:space="preserve"> Chancengleichheit</w:t>
      </w:r>
      <w:r w:rsidR="00B12BEE">
        <w:rPr>
          <w:rFonts w:ascii="ArialMT" w:hAnsi="ArialMT"/>
          <w:sz w:val="24"/>
          <w:szCs w:val="24"/>
        </w:rPr>
        <w:t xml:space="preserve"> und </w:t>
      </w:r>
      <w:r w:rsidR="00351C2E">
        <w:rPr>
          <w:rFonts w:ascii="ArialMT" w:hAnsi="ArialMT"/>
          <w:sz w:val="24"/>
          <w:szCs w:val="24"/>
        </w:rPr>
        <w:t xml:space="preserve">Stärkung </w:t>
      </w:r>
      <w:r w:rsidR="00B12BEE">
        <w:rPr>
          <w:rFonts w:ascii="ArialMT" w:hAnsi="ArialMT"/>
          <w:sz w:val="24"/>
          <w:szCs w:val="24"/>
        </w:rPr>
        <w:t>des sozialen Zusammenhalts.</w:t>
      </w:r>
      <w:r>
        <w:rPr>
          <w:rFonts w:ascii="ArialMT" w:hAnsi="ArialMT"/>
          <w:sz w:val="24"/>
          <w:szCs w:val="24"/>
        </w:rPr>
        <w:t xml:space="preserve"> </w:t>
      </w:r>
      <w:r w:rsidR="004E4A83">
        <w:rPr>
          <w:rFonts w:ascii="ArialMT" w:hAnsi="ArialMT"/>
          <w:sz w:val="24"/>
          <w:szCs w:val="24"/>
        </w:rPr>
        <w:br/>
        <w:t>I</w:t>
      </w:r>
      <w:r w:rsidR="00F30720">
        <w:rPr>
          <w:rFonts w:ascii="ArialMT" w:hAnsi="ArialMT"/>
          <w:sz w:val="24"/>
          <w:szCs w:val="24"/>
        </w:rPr>
        <w:t>n der Schweiz</w:t>
      </w:r>
      <w:r w:rsidR="004E4A83">
        <w:rPr>
          <w:rFonts w:ascii="ArialMT" w:hAnsi="ArialMT"/>
          <w:sz w:val="24"/>
          <w:szCs w:val="24"/>
        </w:rPr>
        <w:t xml:space="preserve"> betrifft dies</w:t>
      </w:r>
      <w:r w:rsidR="00F30720">
        <w:rPr>
          <w:rFonts w:ascii="ArialMT" w:hAnsi="ArialMT"/>
          <w:sz w:val="24"/>
          <w:szCs w:val="24"/>
        </w:rPr>
        <w:t xml:space="preserve"> über 1 Million Menschen</w:t>
      </w:r>
      <w:r w:rsidR="005F6D63">
        <w:rPr>
          <w:rFonts w:ascii="ArialMT" w:hAnsi="ArialMT"/>
          <w:sz w:val="24"/>
          <w:szCs w:val="24"/>
        </w:rPr>
        <w:t xml:space="preserve">, welche längst gut in unserer Gesellschaft integriert oder in der Schweiz geboren und </w:t>
      </w:r>
      <w:r w:rsidR="004E4A83">
        <w:rPr>
          <w:rFonts w:ascii="ArialMT" w:hAnsi="ArialMT"/>
          <w:sz w:val="24"/>
          <w:szCs w:val="24"/>
        </w:rPr>
        <w:t>aufgewachsen sind.</w:t>
      </w:r>
    </w:p>
    <w:p w14:paraId="0AFE5590" w14:textId="4BCF1436" w:rsidR="003F55AD" w:rsidRDefault="003F55AD" w:rsidP="003F55AD">
      <w:p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EE4693">
        <w:rPr>
          <w:rFonts w:ascii="ArialMT" w:hAnsi="ArialMT"/>
          <w:sz w:val="24"/>
          <w:szCs w:val="24"/>
        </w:rPr>
        <w:t xml:space="preserve">Dieses Postulat zielt darauf ab, eine effektivere Kommunikation und eine umfassendere Unterstützung für ausländische </w:t>
      </w:r>
      <w:proofErr w:type="spellStart"/>
      <w:proofErr w:type="gramStart"/>
      <w:r w:rsidRPr="00EE4693">
        <w:rPr>
          <w:rFonts w:ascii="ArialMT" w:hAnsi="ArialMT"/>
          <w:sz w:val="24"/>
          <w:szCs w:val="24"/>
        </w:rPr>
        <w:t>Mitbürger:innen</w:t>
      </w:r>
      <w:proofErr w:type="spellEnd"/>
      <w:proofErr w:type="gramEnd"/>
      <w:r w:rsidRPr="00EE4693">
        <w:rPr>
          <w:rFonts w:ascii="ArialMT" w:hAnsi="ArialMT"/>
          <w:sz w:val="24"/>
          <w:szCs w:val="24"/>
        </w:rPr>
        <w:t xml:space="preserve"> zu gewährleisten</w:t>
      </w:r>
      <w:r w:rsidR="0032006F">
        <w:rPr>
          <w:rFonts w:ascii="ArialMT" w:hAnsi="ArialMT"/>
          <w:sz w:val="24"/>
          <w:szCs w:val="24"/>
        </w:rPr>
        <w:t>:</w:t>
      </w:r>
    </w:p>
    <w:p w14:paraId="3B875409" w14:textId="6B795847" w:rsidR="00AB647F" w:rsidRPr="00424366" w:rsidRDefault="00AB647F" w:rsidP="00AB647F">
      <w:pPr>
        <w:numPr>
          <w:ilvl w:val="0"/>
          <w:numId w:val="1"/>
        </w:num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424366">
        <w:rPr>
          <w:rFonts w:ascii="ArialMT" w:hAnsi="ArialMT"/>
          <w:sz w:val="24"/>
          <w:szCs w:val="24"/>
        </w:rPr>
        <w:t xml:space="preserve">Alle Niedergelassenen mit Bewilligung C sind nach Ablauf der Aufenthaltsfristen </w:t>
      </w:r>
      <w:r w:rsidRPr="00D75B43">
        <w:rPr>
          <w:rFonts w:ascii="ArialMT" w:hAnsi="ArialMT"/>
          <w:sz w:val="24"/>
          <w:szCs w:val="24"/>
        </w:rPr>
        <w:t>automatisch und aktiv</w:t>
      </w:r>
      <w:r w:rsidRPr="00424366">
        <w:rPr>
          <w:rFonts w:ascii="ArialMT" w:hAnsi="ArialMT"/>
          <w:sz w:val="24"/>
          <w:szCs w:val="24"/>
        </w:rPr>
        <w:t xml:space="preserve"> </w:t>
      </w:r>
      <w:proofErr w:type="spellStart"/>
      <w:r w:rsidRPr="00424366">
        <w:rPr>
          <w:rFonts w:ascii="ArialMT" w:hAnsi="ArialMT"/>
          <w:sz w:val="24"/>
          <w:szCs w:val="24"/>
        </w:rPr>
        <w:t>darüber</w:t>
      </w:r>
      <w:proofErr w:type="spellEnd"/>
      <w:r w:rsidRPr="00424366">
        <w:rPr>
          <w:rFonts w:ascii="ArialMT" w:hAnsi="ArialMT"/>
          <w:sz w:val="24"/>
          <w:szCs w:val="24"/>
        </w:rPr>
        <w:t xml:space="preserve"> zu informieren, dass sie die formellen Anforderungen </w:t>
      </w:r>
      <w:proofErr w:type="spellStart"/>
      <w:r w:rsidRPr="00424366">
        <w:rPr>
          <w:rFonts w:ascii="ArialMT" w:hAnsi="ArialMT"/>
          <w:sz w:val="24"/>
          <w:szCs w:val="24"/>
        </w:rPr>
        <w:t>für</w:t>
      </w:r>
      <w:proofErr w:type="spellEnd"/>
      <w:r w:rsidRPr="00424366">
        <w:rPr>
          <w:rFonts w:ascii="ArialMT" w:hAnsi="ArialMT"/>
          <w:sz w:val="24"/>
          <w:szCs w:val="24"/>
        </w:rPr>
        <w:t xml:space="preserve"> die </w:t>
      </w:r>
      <w:proofErr w:type="spellStart"/>
      <w:r w:rsidRPr="00424366">
        <w:rPr>
          <w:rFonts w:ascii="ArialMT" w:hAnsi="ArialMT"/>
          <w:sz w:val="24"/>
          <w:szCs w:val="24"/>
        </w:rPr>
        <w:t>Einbürgerung</w:t>
      </w:r>
      <w:proofErr w:type="spellEnd"/>
      <w:r w:rsidRPr="00424366">
        <w:rPr>
          <w:rFonts w:ascii="ArialMT" w:hAnsi="ArialMT"/>
          <w:sz w:val="24"/>
          <w:szCs w:val="24"/>
        </w:rPr>
        <w:t xml:space="preserve"> </w:t>
      </w:r>
      <w:proofErr w:type="spellStart"/>
      <w:r w:rsidRPr="00424366">
        <w:rPr>
          <w:rFonts w:ascii="ArialMT" w:hAnsi="ArialMT"/>
          <w:sz w:val="24"/>
          <w:szCs w:val="24"/>
        </w:rPr>
        <w:t>erfüllen</w:t>
      </w:r>
      <w:proofErr w:type="spellEnd"/>
      <w:r w:rsidRPr="00424366">
        <w:rPr>
          <w:rFonts w:ascii="ArialMT" w:hAnsi="ArialMT"/>
          <w:sz w:val="24"/>
          <w:szCs w:val="24"/>
        </w:rPr>
        <w:t xml:space="preserve">; zudem sind sie mit Blick auf die materiellen Anforderungen an die </w:t>
      </w:r>
      <w:proofErr w:type="spellStart"/>
      <w:r w:rsidRPr="00424366">
        <w:rPr>
          <w:rFonts w:ascii="ArialMT" w:hAnsi="ArialMT"/>
          <w:sz w:val="24"/>
          <w:szCs w:val="24"/>
        </w:rPr>
        <w:t>Einbürgerung</w:t>
      </w:r>
      <w:proofErr w:type="spellEnd"/>
      <w:r w:rsidRPr="00424366">
        <w:rPr>
          <w:rFonts w:ascii="ArialMT" w:hAnsi="ArialMT"/>
          <w:sz w:val="24"/>
          <w:szCs w:val="24"/>
        </w:rPr>
        <w:t xml:space="preserve"> auf das Verfahren sowie die Beratungsangebote der Gemeinde und des Kantons hinzuweisen.</w:t>
      </w:r>
    </w:p>
    <w:p w14:paraId="51AFC3FF" w14:textId="4E472A21" w:rsidR="00AB647F" w:rsidRDefault="00AB647F" w:rsidP="00AB647F">
      <w:pPr>
        <w:numPr>
          <w:ilvl w:val="0"/>
          <w:numId w:val="1"/>
        </w:num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791F69">
        <w:rPr>
          <w:rFonts w:ascii="ArialMT" w:hAnsi="ArialMT"/>
          <w:sz w:val="24"/>
          <w:szCs w:val="24"/>
        </w:rPr>
        <w:t xml:space="preserve">Alle </w:t>
      </w:r>
      <w:proofErr w:type="spellStart"/>
      <w:r w:rsidRPr="00791F69">
        <w:rPr>
          <w:rFonts w:ascii="ArialMT" w:hAnsi="ArialMT"/>
          <w:sz w:val="24"/>
          <w:szCs w:val="24"/>
        </w:rPr>
        <w:t>für</w:t>
      </w:r>
      <w:proofErr w:type="spellEnd"/>
      <w:r w:rsidRPr="00791F69">
        <w:rPr>
          <w:rFonts w:ascii="ArialMT" w:hAnsi="ArialMT"/>
          <w:sz w:val="24"/>
          <w:szCs w:val="24"/>
        </w:rPr>
        <w:t xml:space="preserve"> die </w:t>
      </w:r>
      <w:proofErr w:type="spellStart"/>
      <w:r w:rsidRPr="00791F69">
        <w:rPr>
          <w:rFonts w:ascii="ArialMT" w:hAnsi="ArialMT"/>
          <w:sz w:val="24"/>
          <w:szCs w:val="24"/>
        </w:rPr>
        <w:t>Einbürgerung</w:t>
      </w:r>
      <w:proofErr w:type="spellEnd"/>
      <w:r w:rsidRPr="00791F69">
        <w:rPr>
          <w:rFonts w:ascii="ArialMT" w:hAnsi="ArialMT"/>
          <w:sz w:val="24"/>
          <w:szCs w:val="24"/>
        </w:rPr>
        <w:t xml:space="preserve"> erforderlichen Informationen sind auf der Website der </w:t>
      </w:r>
      <w:r w:rsidR="00EA1571">
        <w:rPr>
          <w:rFonts w:ascii="ArialMT" w:hAnsi="ArialMT"/>
          <w:sz w:val="24"/>
          <w:szCs w:val="24"/>
        </w:rPr>
        <w:t>Stadt Thun</w:t>
      </w:r>
      <w:r w:rsidRPr="00791F69">
        <w:rPr>
          <w:rFonts w:ascii="ArialMT" w:hAnsi="ArialMT"/>
          <w:sz w:val="24"/>
          <w:szCs w:val="24"/>
        </w:rPr>
        <w:t xml:space="preserve"> </w:t>
      </w:r>
      <w:r w:rsidR="00754EC3">
        <w:rPr>
          <w:rFonts w:ascii="ArialMT" w:hAnsi="ArialMT"/>
          <w:sz w:val="24"/>
          <w:szCs w:val="24"/>
        </w:rPr>
        <w:t>verständlich</w:t>
      </w:r>
      <w:r w:rsidR="00910FAE">
        <w:rPr>
          <w:rFonts w:ascii="ArialMT" w:hAnsi="ArialMT"/>
          <w:sz w:val="24"/>
          <w:szCs w:val="24"/>
        </w:rPr>
        <w:t xml:space="preserve"> und einfach erklärt</w:t>
      </w:r>
      <w:r w:rsidRPr="00791F69">
        <w:rPr>
          <w:rFonts w:ascii="ArialMT" w:hAnsi="ArialMT"/>
          <w:sz w:val="24"/>
          <w:szCs w:val="24"/>
        </w:rPr>
        <w:t xml:space="preserve"> </w:t>
      </w:r>
      <w:r w:rsidR="00E54BC8">
        <w:rPr>
          <w:rFonts w:ascii="ArialMT" w:hAnsi="ArialMT"/>
          <w:sz w:val="24"/>
          <w:szCs w:val="24"/>
        </w:rPr>
        <w:t>(ev</w:t>
      </w:r>
      <w:r w:rsidR="00351C2E">
        <w:rPr>
          <w:rFonts w:ascii="ArialMT" w:hAnsi="ArialMT"/>
          <w:sz w:val="24"/>
          <w:szCs w:val="24"/>
        </w:rPr>
        <w:t>tl</w:t>
      </w:r>
      <w:r w:rsidR="00E54BC8">
        <w:rPr>
          <w:rFonts w:ascii="ArialMT" w:hAnsi="ArialMT"/>
          <w:sz w:val="24"/>
          <w:szCs w:val="24"/>
        </w:rPr>
        <w:t>. zusätzlich in einfacher Sprache)</w:t>
      </w:r>
      <w:r w:rsidRPr="00791F69">
        <w:rPr>
          <w:rFonts w:ascii="ArialMT" w:hAnsi="ArialMT"/>
          <w:sz w:val="24"/>
          <w:szCs w:val="24"/>
        </w:rPr>
        <w:t xml:space="preserve">. </w:t>
      </w:r>
    </w:p>
    <w:p w14:paraId="0EB109DE" w14:textId="4F409FFE" w:rsidR="0058274B" w:rsidRDefault="0058274B" w:rsidP="00AB647F">
      <w:pPr>
        <w:numPr>
          <w:ilvl w:val="0"/>
          <w:numId w:val="1"/>
        </w:numPr>
        <w:spacing w:before="100" w:beforeAutospacing="1" w:after="100" w:afterAutospacing="1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Der von der Einbürgerungskommission angewendete Fragebogen ist auf der Website </w:t>
      </w:r>
      <w:r w:rsidR="008A1347">
        <w:rPr>
          <w:rFonts w:ascii="ArialMT" w:hAnsi="ArialMT"/>
          <w:sz w:val="24"/>
          <w:szCs w:val="24"/>
        </w:rPr>
        <w:t xml:space="preserve">zu veröffentlichen, damit sich potenzielle Gesuchstellende ein Bild davon machen können. </w:t>
      </w:r>
    </w:p>
    <w:p w14:paraId="29039206" w14:textId="7AC5C6E0" w:rsidR="00AB647F" w:rsidRDefault="00CF13B5" w:rsidP="00AB647F">
      <w:pPr>
        <w:numPr>
          <w:ilvl w:val="0"/>
          <w:numId w:val="1"/>
        </w:numPr>
        <w:spacing w:before="100" w:beforeAutospacing="1" w:after="100" w:afterAutospacing="1"/>
        <w:rPr>
          <w:rFonts w:ascii="ArialMT" w:hAnsi="ArialMT"/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Angebot von </w:t>
      </w:r>
      <w:r w:rsidR="001F3F40">
        <w:rPr>
          <w:rFonts w:ascii="ArialMT" w:hAnsi="ArialMT"/>
          <w:sz w:val="24"/>
          <w:szCs w:val="24"/>
        </w:rPr>
        <w:t>r</w:t>
      </w:r>
      <w:r w:rsidR="001F3F40" w:rsidRPr="00791F69">
        <w:rPr>
          <w:rFonts w:ascii="ArialMT" w:hAnsi="ArialMT"/>
          <w:sz w:val="24"/>
          <w:szCs w:val="24"/>
        </w:rPr>
        <w:t>egelmässig</w:t>
      </w:r>
      <w:r w:rsidR="001F3F40">
        <w:rPr>
          <w:rFonts w:ascii="ArialMT" w:hAnsi="ArialMT"/>
          <w:sz w:val="24"/>
          <w:szCs w:val="24"/>
        </w:rPr>
        <w:t>en</w:t>
      </w:r>
      <w:r w:rsidR="00AB647F" w:rsidRPr="00791F69">
        <w:rPr>
          <w:rFonts w:ascii="ArialMT" w:hAnsi="ArialMT"/>
          <w:sz w:val="24"/>
          <w:szCs w:val="24"/>
        </w:rPr>
        <w:t xml:space="preserve"> und niederschwellige</w:t>
      </w:r>
      <w:r w:rsidR="0065047C">
        <w:rPr>
          <w:rFonts w:ascii="ArialMT" w:hAnsi="ArialMT"/>
          <w:sz w:val="24"/>
          <w:szCs w:val="24"/>
        </w:rPr>
        <w:t>n</w:t>
      </w:r>
      <w:r w:rsidR="00AB647F" w:rsidRPr="00791F69">
        <w:rPr>
          <w:rFonts w:ascii="ArialMT" w:hAnsi="ArialMT"/>
          <w:sz w:val="24"/>
          <w:szCs w:val="24"/>
        </w:rPr>
        <w:t xml:space="preserve"> Informati</w:t>
      </w:r>
      <w:r w:rsidR="0065047C">
        <w:rPr>
          <w:rFonts w:ascii="ArialMT" w:hAnsi="ArialMT"/>
          <w:sz w:val="24"/>
          <w:szCs w:val="24"/>
        </w:rPr>
        <w:t>o</w:t>
      </w:r>
      <w:r w:rsidR="00AB647F" w:rsidRPr="00791F69">
        <w:rPr>
          <w:rFonts w:ascii="ArialMT" w:hAnsi="ArialMT"/>
          <w:sz w:val="24"/>
          <w:szCs w:val="24"/>
        </w:rPr>
        <w:t>nsveranstaltungen</w:t>
      </w:r>
      <w:r w:rsidR="004970C4">
        <w:rPr>
          <w:rFonts w:ascii="ArialMT" w:hAnsi="ArialMT"/>
          <w:sz w:val="24"/>
          <w:szCs w:val="24"/>
        </w:rPr>
        <w:t xml:space="preserve"> über </w:t>
      </w:r>
      <w:r w:rsidR="00A91A18">
        <w:rPr>
          <w:rFonts w:ascii="ArialMT" w:hAnsi="ArialMT"/>
          <w:sz w:val="24"/>
          <w:szCs w:val="24"/>
        </w:rPr>
        <w:t>das Einbürgerungsverfahren</w:t>
      </w:r>
      <w:r w:rsidR="00AB647F" w:rsidRPr="00791F69">
        <w:rPr>
          <w:rFonts w:ascii="ArialMT" w:hAnsi="ArialMT"/>
          <w:sz w:val="24"/>
          <w:szCs w:val="24"/>
        </w:rPr>
        <w:t xml:space="preserve">. </w:t>
      </w:r>
    </w:p>
    <w:p w14:paraId="0905C407" w14:textId="1E65381E" w:rsidR="00AB647F" w:rsidRDefault="00AB647F" w:rsidP="00AB647F">
      <w:pPr>
        <w:numPr>
          <w:ilvl w:val="0"/>
          <w:numId w:val="1"/>
        </w:num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791F69">
        <w:rPr>
          <w:rFonts w:ascii="ArialMT" w:hAnsi="ArialMT"/>
          <w:sz w:val="24"/>
          <w:szCs w:val="24"/>
        </w:rPr>
        <w:t xml:space="preserve">Die </w:t>
      </w:r>
      <w:proofErr w:type="spellStart"/>
      <w:r w:rsidRPr="00791F69">
        <w:rPr>
          <w:rFonts w:ascii="ArialMT" w:hAnsi="ArialMT"/>
          <w:sz w:val="24"/>
          <w:szCs w:val="24"/>
        </w:rPr>
        <w:t>für</w:t>
      </w:r>
      <w:proofErr w:type="spellEnd"/>
      <w:r w:rsidRPr="00791F69">
        <w:rPr>
          <w:rFonts w:ascii="ArialMT" w:hAnsi="ArialMT"/>
          <w:sz w:val="24"/>
          <w:szCs w:val="24"/>
        </w:rPr>
        <w:t xml:space="preserve"> die </w:t>
      </w:r>
      <w:proofErr w:type="spellStart"/>
      <w:r w:rsidRPr="00791F69">
        <w:rPr>
          <w:rFonts w:ascii="ArialMT" w:hAnsi="ArialMT"/>
          <w:sz w:val="24"/>
          <w:szCs w:val="24"/>
        </w:rPr>
        <w:t>Integrationsförderung</w:t>
      </w:r>
      <w:proofErr w:type="spellEnd"/>
      <w:r w:rsidRPr="00791F69">
        <w:rPr>
          <w:rFonts w:ascii="ArialMT" w:hAnsi="ArialMT"/>
          <w:sz w:val="24"/>
          <w:szCs w:val="24"/>
        </w:rPr>
        <w:t xml:space="preserve"> </w:t>
      </w:r>
      <w:proofErr w:type="spellStart"/>
      <w:r w:rsidRPr="00791F69">
        <w:rPr>
          <w:rFonts w:ascii="ArialMT" w:hAnsi="ArialMT"/>
          <w:sz w:val="24"/>
          <w:szCs w:val="24"/>
        </w:rPr>
        <w:t>zuständigen</w:t>
      </w:r>
      <w:proofErr w:type="spellEnd"/>
      <w:r w:rsidRPr="00791F69">
        <w:rPr>
          <w:rFonts w:ascii="ArialMT" w:hAnsi="ArialMT"/>
          <w:sz w:val="24"/>
          <w:szCs w:val="24"/>
        </w:rPr>
        <w:t xml:space="preserve"> Stellen </w:t>
      </w:r>
      <w:r w:rsidR="00DB7CB4">
        <w:rPr>
          <w:rFonts w:ascii="ArialMT" w:hAnsi="ArialMT"/>
          <w:sz w:val="24"/>
          <w:szCs w:val="24"/>
        </w:rPr>
        <w:t>nehmen die Informations- und Beratungspflicht wahr</w:t>
      </w:r>
      <w:r w:rsidR="009047BB">
        <w:rPr>
          <w:rFonts w:ascii="ArialMT" w:hAnsi="ArialMT"/>
          <w:sz w:val="24"/>
          <w:szCs w:val="24"/>
        </w:rPr>
        <w:t xml:space="preserve"> und setzen diese um. </w:t>
      </w:r>
    </w:p>
    <w:p w14:paraId="6CB6F08E" w14:textId="77777777" w:rsidR="00AD1ACC" w:rsidRDefault="00AD1ACC" w:rsidP="00F820E2">
      <w:pPr>
        <w:rPr>
          <w:rFonts w:ascii="ArialMT" w:hAnsi="ArialMT"/>
          <w:sz w:val="24"/>
          <w:szCs w:val="24"/>
        </w:rPr>
      </w:pPr>
    </w:p>
    <w:p w14:paraId="04487C49" w14:textId="1D053B0C" w:rsidR="00F820E2" w:rsidRPr="00F820E2" w:rsidRDefault="00F820E2" w:rsidP="00F820E2">
      <w:pPr>
        <w:rPr>
          <w:rFonts w:ascii="ArialMT" w:hAnsi="ArialMT"/>
          <w:sz w:val="24"/>
          <w:szCs w:val="24"/>
        </w:rPr>
      </w:pPr>
      <w:r w:rsidRPr="00F820E2">
        <w:rPr>
          <w:rFonts w:ascii="ArialMT" w:hAnsi="ArialMT"/>
          <w:sz w:val="24"/>
          <w:szCs w:val="24"/>
        </w:rPr>
        <w:t>Dringlichkeit: wird nicht verlangt.</w:t>
      </w:r>
    </w:p>
    <w:p w14:paraId="6BD4AF2B" w14:textId="338073CA" w:rsidR="00F820E2" w:rsidRPr="00F820E2" w:rsidRDefault="00F820E2" w:rsidP="00F820E2">
      <w:pPr>
        <w:rPr>
          <w:rFonts w:ascii="ArialMT" w:hAnsi="ArialMT"/>
          <w:sz w:val="24"/>
          <w:szCs w:val="24"/>
        </w:rPr>
      </w:pPr>
      <w:r w:rsidRPr="00F820E2">
        <w:rPr>
          <w:rFonts w:ascii="ArialMT" w:hAnsi="ArialMT"/>
          <w:sz w:val="24"/>
          <w:szCs w:val="24"/>
        </w:rPr>
        <w:t xml:space="preserve">Thun, </w:t>
      </w:r>
      <w:r w:rsidR="00BF37E5">
        <w:rPr>
          <w:rFonts w:ascii="ArialMT" w:hAnsi="ArialMT"/>
          <w:sz w:val="24"/>
          <w:szCs w:val="24"/>
        </w:rPr>
        <w:t>1</w:t>
      </w:r>
      <w:r w:rsidR="00AD1ACC">
        <w:rPr>
          <w:rFonts w:ascii="ArialMT" w:hAnsi="ArialMT"/>
          <w:sz w:val="24"/>
          <w:szCs w:val="24"/>
        </w:rPr>
        <w:t>5. Dezember</w:t>
      </w:r>
      <w:r>
        <w:rPr>
          <w:rFonts w:ascii="ArialMT" w:hAnsi="ArialMT"/>
          <w:sz w:val="24"/>
          <w:szCs w:val="24"/>
        </w:rPr>
        <w:t xml:space="preserve"> 2023</w:t>
      </w:r>
    </w:p>
    <w:p w14:paraId="5950FCBB" w14:textId="77777777" w:rsidR="00F820E2" w:rsidRPr="00F820E2" w:rsidRDefault="00F820E2" w:rsidP="00F820E2">
      <w:pPr>
        <w:rPr>
          <w:rFonts w:ascii="ArialMT" w:hAnsi="ArialMT"/>
          <w:sz w:val="24"/>
          <w:szCs w:val="24"/>
        </w:rPr>
      </w:pPr>
    </w:p>
    <w:p w14:paraId="150B1562" w14:textId="593FA736" w:rsidR="00AB647F" w:rsidRDefault="00F820E2" w:rsidP="00AB647F">
      <w:pPr>
        <w:rPr>
          <w:rFonts w:ascii="ArialMT" w:hAnsi="ArialMT"/>
          <w:sz w:val="24"/>
          <w:szCs w:val="24"/>
        </w:rPr>
      </w:pPr>
      <w:r w:rsidRPr="00F820E2">
        <w:rPr>
          <w:rFonts w:ascii="ArialMT" w:hAnsi="ArialMT"/>
          <w:sz w:val="24"/>
          <w:szCs w:val="24"/>
        </w:rPr>
        <w:t>Marianna Oesch Bartlome</w:t>
      </w:r>
    </w:p>
    <w:p w14:paraId="665908DF" w14:textId="77777777" w:rsidR="00AB647F" w:rsidRDefault="00AB647F" w:rsidP="00AB647F">
      <w:pPr>
        <w:spacing w:after="240"/>
        <w:rPr>
          <w:rFonts w:eastAsia="Times New Roman"/>
        </w:rPr>
      </w:pPr>
    </w:p>
    <w:p w14:paraId="00B646DB" w14:textId="77777777" w:rsidR="00AB647F" w:rsidRDefault="00AB647F" w:rsidP="00AB647F">
      <w:pPr>
        <w:rPr>
          <w:rFonts w:eastAsia="Times New Roman"/>
        </w:rPr>
      </w:pPr>
      <w:r>
        <w:rPr>
          <w:rFonts w:eastAsia="Times New Roman"/>
        </w:rPr>
        <w:br/>
      </w:r>
    </w:p>
    <w:sectPr w:rsidR="00AB64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16084"/>
    <w:multiLevelType w:val="multilevel"/>
    <w:tmpl w:val="F42C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1238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7F"/>
    <w:rsid w:val="00003B59"/>
    <w:rsid w:val="00014CAB"/>
    <w:rsid w:val="00052B71"/>
    <w:rsid w:val="000627ED"/>
    <w:rsid w:val="00064B5A"/>
    <w:rsid w:val="000B2F9C"/>
    <w:rsid w:val="000F71BB"/>
    <w:rsid w:val="00101486"/>
    <w:rsid w:val="001376D3"/>
    <w:rsid w:val="00192813"/>
    <w:rsid w:val="001F3F40"/>
    <w:rsid w:val="00210E11"/>
    <w:rsid w:val="002303DD"/>
    <w:rsid w:val="0024253A"/>
    <w:rsid w:val="00292001"/>
    <w:rsid w:val="002D6228"/>
    <w:rsid w:val="00307D95"/>
    <w:rsid w:val="00312619"/>
    <w:rsid w:val="00313D3A"/>
    <w:rsid w:val="0032006F"/>
    <w:rsid w:val="00351C2E"/>
    <w:rsid w:val="003566D7"/>
    <w:rsid w:val="003A007A"/>
    <w:rsid w:val="003C00A6"/>
    <w:rsid w:val="003F4EB8"/>
    <w:rsid w:val="003F55AD"/>
    <w:rsid w:val="00424366"/>
    <w:rsid w:val="00433A86"/>
    <w:rsid w:val="004970C4"/>
    <w:rsid w:val="004E4A83"/>
    <w:rsid w:val="004F7662"/>
    <w:rsid w:val="0058274B"/>
    <w:rsid w:val="005F5D82"/>
    <w:rsid w:val="005F6D63"/>
    <w:rsid w:val="005F7008"/>
    <w:rsid w:val="0065047C"/>
    <w:rsid w:val="0066414B"/>
    <w:rsid w:val="006845BF"/>
    <w:rsid w:val="006A00D2"/>
    <w:rsid w:val="006A2F4F"/>
    <w:rsid w:val="006E5DB7"/>
    <w:rsid w:val="006E5F16"/>
    <w:rsid w:val="006F7B00"/>
    <w:rsid w:val="007339A8"/>
    <w:rsid w:val="00751253"/>
    <w:rsid w:val="00754EC3"/>
    <w:rsid w:val="0077001F"/>
    <w:rsid w:val="00791F69"/>
    <w:rsid w:val="007A6228"/>
    <w:rsid w:val="007E3813"/>
    <w:rsid w:val="007F3382"/>
    <w:rsid w:val="008071F3"/>
    <w:rsid w:val="0082253A"/>
    <w:rsid w:val="008454BC"/>
    <w:rsid w:val="008675B2"/>
    <w:rsid w:val="008A1347"/>
    <w:rsid w:val="008C3BD9"/>
    <w:rsid w:val="008E0880"/>
    <w:rsid w:val="009047BB"/>
    <w:rsid w:val="00910FAE"/>
    <w:rsid w:val="00924FC9"/>
    <w:rsid w:val="00A62B4D"/>
    <w:rsid w:val="00A750D5"/>
    <w:rsid w:val="00A91A18"/>
    <w:rsid w:val="00AB1F8D"/>
    <w:rsid w:val="00AB647F"/>
    <w:rsid w:val="00AD1ACC"/>
    <w:rsid w:val="00AD6C43"/>
    <w:rsid w:val="00B12694"/>
    <w:rsid w:val="00B12BEE"/>
    <w:rsid w:val="00BC69BB"/>
    <w:rsid w:val="00BF09F3"/>
    <w:rsid w:val="00BF37E5"/>
    <w:rsid w:val="00C01C59"/>
    <w:rsid w:val="00C1723D"/>
    <w:rsid w:val="00C20402"/>
    <w:rsid w:val="00C31CE2"/>
    <w:rsid w:val="00C57CC5"/>
    <w:rsid w:val="00C74A68"/>
    <w:rsid w:val="00C74E1A"/>
    <w:rsid w:val="00C95821"/>
    <w:rsid w:val="00CA5C62"/>
    <w:rsid w:val="00CB04CD"/>
    <w:rsid w:val="00CD05F0"/>
    <w:rsid w:val="00CF13B5"/>
    <w:rsid w:val="00D0421F"/>
    <w:rsid w:val="00D35E85"/>
    <w:rsid w:val="00D75B43"/>
    <w:rsid w:val="00D7732A"/>
    <w:rsid w:val="00D817A2"/>
    <w:rsid w:val="00D962AF"/>
    <w:rsid w:val="00DB7CB4"/>
    <w:rsid w:val="00DC524C"/>
    <w:rsid w:val="00E407F1"/>
    <w:rsid w:val="00E54BC8"/>
    <w:rsid w:val="00EA1571"/>
    <w:rsid w:val="00EB3452"/>
    <w:rsid w:val="00EE3B60"/>
    <w:rsid w:val="00EE4693"/>
    <w:rsid w:val="00F30720"/>
    <w:rsid w:val="00F30B27"/>
    <w:rsid w:val="00F42898"/>
    <w:rsid w:val="00F47D65"/>
    <w:rsid w:val="00F5170D"/>
    <w:rsid w:val="00F75393"/>
    <w:rsid w:val="00F820E2"/>
    <w:rsid w:val="00F9628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419E4"/>
  <w15:chartTrackingRefBased/>
  <w15:docId w15:val="{1C6A3BEF-761E-4ECA-8022-C759D913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47F"/>
    <w:pPr>
      <w:spacing w:after="0" w:line="240" w:lineRule="auto"/>
    </w:pPr>
    <w:rPr>
      <w:rFonts w:ascii="Calibri" w:hAnsi="Calibri" w:cs="Calibri"/>
      <w:kern w:val="0"/>
      <w:lang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B647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AB647F"/>
  </w:style>
  <w:style w:type="character" w:styleId="Fett">
    <w:name w:val="Strong"/>
    <w:basedOn w:val="Absatz-Standardschriftart"/>
    <w:uiPriority w:val="22"/>
    <w:qFormat/>
    <w:rsid w:val="008071F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1C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51C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51C2E"/>
    <w:rPr>
      <w:rFonts w:ascii="Calibri" w:hAnsi="Calibri" w:cs="Calibri"/>
      <w:kern w:val="0"/>
      <w:sz w:val="20"/>
      <w:szCs w:val="20"/>
      <w:lang w:eastAsia="de-CH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C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1C2E"/>
    <w:rPr>
      <w:rFonts w:ascii="Calibri" w:hAnsi="Calibri" w:cs="Calibri"/>
      <w:b/>
      <w:bCs/>
      <w:kern w:val="0"/>
      <w:sz w:val="20"/>
      <w:szCs w:val="20"/>
      <w:lang w:eastAsia="de-CH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1C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1C2E"/>
    <w:rPr>
      <w:rFonts w:ascii="Segoe UI" w:hAnsi="Segoe UI" w:cs="Segoe UI"/>
      <w:kern w:val="0"/>
      <w:sz w:val="18"/>
      <w:szCs w:val="18"/>
      <w:lang w:eastAsia="de-CH"/>
      <w14:ligatures w14:val="none"/>
    </w:rPr>
  </w:style>
  <w:style w:type="paragraph" w:styleId="berarbeitung">
    <w:name w:val="Revision"/>
    <w:hidden/>
    <w:uiPriority w:val="99"/>
    <w:semiHidden/>
    <w:rsid w:val="00312619"/>
    <w:pPr>
      <w:spacing w:after="0" w:line="240" w:lineRule="auto"/>
    </w:pPr>
    <w:rPr>
      <w:rFonts w:ascii="Calibri" w:hAnsi="Calibri" w:cs="Calibri"/>
      <w:kern w:val="0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Oesch Bartlome</dc:creator>
  <cp:keywords/>
  <dc:description/>
  <cp:lastModifiedBy>Marianna Oesch Bartlome</cp:lastModifiedBy>
  <cp:revision>2</cp:revision>
  <dcterms:created xsi:type="dcterms:W3CDTF">2023-12-19T13:36:00Z</dcterms:created>
  <dcterms:modified xsi:type="dcterms:W3CDTF">2023-12-19T13:36:00Z</dcterms:modified>
</cp:coreProperties>
</file>